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427BF" w14:textId="40A1559E" w:rsidR="00A756D0" w:rsidRPr="00DD29C3" w:rsidRDefault="0071402B" w:rsidP="00650096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600DE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61367" w:rsidRPr="00600DEE">
        <w:rPr>
          <w:rFonts w:asciiTheme="majorHAnsi" w:eastAsia="Times New Roman" w:hAnsiTheme="majorHAnsi" w:cs="Times New Roman"/>
          <w:lang w:eastAsia="cs-CZ"/>
        </w:rPr>
        <w:t>3</w:t>
      </w:r>
      <w:r w:rsidR="00A756D0" w:rsidRPr="00600DE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2285A6DA" w14:textId="77777777" w:rsidR="00EF3BFB" w:rsidRPr="0071402B" w:rsidRDefault="00A756D0" w:rsidP="00650096">
      <w:pPr>
        <w:spacing w:before="120" w:line="240" w:lineRule="auto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C865E07" w14:textId="601C22B4" w:rsidR="00B52FFD" w:rsidRPr="004F0BC3" w:rsidRDefault="00B52FFD" w:rsidP="00650096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4F0BC3">
        <w:rPr>
          <w:rFonts w:asciiTheme="majorHAnsi" w:eastAsia="Times New Roman" w:hAnsiTheme="majorHAnsi" w:cs="Arial"/>
          <w:b/>
          <w:bCs/>
          <w:caps/>
          <w:kern w:val="32"/>
        </w:rPr>
        <w:t xml:space="preserve">cena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JednorÁZOVÝCH</w:t>
      </w:r>
      <w:r w:rsidRPr="004F0BC3">
        <w:rPr>
          <w:rFonts w:asciiTheme="majorHAnsi" w:eastAsia="Times New Roman" w:hAnsiTheme="majorHAnsi" w:cs="Arial"/>
          <w:b/>
          <w:bCs/>
          <w:caps/>
          <w:kern w:val="32"/>
        </w:rPr>
        <w:t xml:space="preserve"> SLUŽEB:</w:t>
      </w:r>
    </w:p>
    <w:p w14:paraId="49D24062" w14:textId="77777777" w:rsidR="00B52FFD" w:rsidRPr="004F0BC3" w:rsidRDefault="00B52FFD" w:rsidP="00650096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1"/>
        <w:tblW w:w="8080" w:type="dxa"/>
        <w:tblInd w:w="-5" w:type="dxa"/>
        <w:tblLook w:val="04A0" w:firstRow="1" w:lastRow="0" w:firstColumn="1" w:lastColumn="0" w:noHBand="0" w:noVBand="1"/>
      </w:tblPr>
      <w:tblGrid>
        <w:gridCol w:w="2977"/>
        <w:gridCol w:w="1134"/>
        <w:gridCol w:w="3969"/>
      </w:tblGrid>
      <w:tr w:rsidR="00B52FFD" w:rsidRPr="004F0BC3" w14:paraId="1F30BA0B" w14:textId="77777777" w:rsidTr="00650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FCC399" w14:textId="77777777" w:rsidR="00B52FFD" w:rsidRPr="004F0BC3" w:rsidRDefault="00B52FFD" w:rsidP="00650096">
            <w:pPr>
              <w:spacing w:before="120" w:after="120"/>
              <w:ind w:left="567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Položka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E88FCF" w14:textId="61F0CE13" w:rsidR="00B52FFD" w:rsidRPr="00600DEE" w:rsidRDefault="00B52FFD" w:rsidP="00650096">
            <w:pPr>
              <w:spacing w:before="120" w:after="120"/>
              <w:ind w:left="7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600DEE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Cena za službu</w:t>
            </w:r>
          </w:p>
          <w:p w14:paraId="0CE1E021" w14:textId="77777777" w:rsidR="00B52FFD" w:rsidRPr="00600DEE" w:rsidRDefault="00B52FFD" w:rsidP="00650096">
            <w:pPr>
              <w:spacing w:before="120" w:after="120"/>
              <w:ind w:left="7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600DEE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(v Kč bez DPH)</w:t>
            </w:r>
          </w:p>
        </w:tc>
      </w:tr>
      <w:tr w:rsidR="00B52FFD" w:rsidRPr="004F0BC3" w14:paraId="0C01E003" w14:textId="77777777" w:rsidTr="00650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0B2B" w14:textId="26211786" w:rsidR="00B52FFD" w:rsidRPr="004F0BC3" w:rsidRDefault="00B52FFD" w:rsidP="00650096">
            <w:pPr>
              <w:rPr>
                <w:rFonts w:asciiTheme="majorHAnsi" w:eastAsia="Times New Roman" w:hAnsiTheme="majorHAnsi" w:cs="Arial"/>
                <w:bCs/>
                <w:iCs/>
                <w:sz w:val="18"/>
                <w:highlight w:val="yellow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 w:val="18"/>
              </w:rPr>
              <w:t>Zprovoznění služby dle Specifikace plnění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3BEC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7C0ABBA0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</w:p>
        </w:tc>
      </w:tr>
      <w:tr w:rsidR="00B52FFD" w:rsidRPr="004F0BC3" w14:paraId="7EBDDD6C" w14:textId="77777777" w:rsidTr="00650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7F5F" w14:textId="71A3314F" w:rsidR="00B52FFD" w:rsidRDefault="00B52FFD" w:rsidP="00650096">
            <w:pPr>
              <w:rPr>
                <w:rFonts w:asciiTheme="majorHAnsi" w:eastAsia="Times New Roman" w:hAnsiTheme="majorHAnsi" w:cs="Times New Roman"/>
                <w:bCs/>
                <w:iCs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 w:val="18"/>
              </w:rPr>
              <w:t>Školení v rozsahu dle Specifikace plnění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46C3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5C718C37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FC1AB9" w:rsidRPr="004F0BC3" w14:paraId="26B55D6E" w14:textId="77777777" w:rsidTr="00B52F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F1B2" w14:textId="3D15F486" w:rsidR="00FC1AB9" w:rsidRDefault="00FC1AB9" w:rsidP="00FC1AB9">
            <w:pPr>
              <w:rPr>
                <w:rFonts w:asciiTheme="majorHAnsi" w:eastAsia="Times New Roman" w:hAnsiTheme="majorHAnsi" w:cs="Times New Roman"/>
                <w:bCs/>
                <w:iCs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 w:val="18"/>
              </w:rPr>
              <w:t>Drobný instalační materiál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9F31" w14:textId="77777777" w:rsidR="00FC1AB9" w:rsidRPr="004F0BC3" w:rsidRDefault="00FC1AB9" w:rsidP="00FC1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4FDB2F60" w14:textId="77777777" w:rsidR="00FC1AB9" w:rsidRPr="004F0BC3" w:rsidRDefault="00FC1AB9" w:rsidP="00FC1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FC1AB9" w:rsidRPr="004F0BC3" w14:paraId="02543F0D" w14:textId="77777777" w:rsidTr="00650096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0A2C7C" w14:textId="6DE917DA" w:rsidR="00FC1AB9" w:rsidRPr="00650096" w:rsidRDefault="00FC1AB9" w:rsidP="00FC1AB9">
            <w:pP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Celková cena za jednorázové služby v Kč bez DPH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5B01" w14:textId="77777777" w:rsidR="00FC1AB9" w:rsidRPr="004F0BC3" w:rsidRDefault="00FC1AB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6404F38D" w14:textId="77777777" w:rsidR="00FC1AB9" w:rsidRPr="004F0BC3" w:rsidRDefault="00FC1AB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</w:p>
          <w:p w14:paraId="2D005F49" w14:textId="77777777" w:rsidR="00FC1AB9" w:rsidRPr="004F0BC3" w:rsidRDefault="00FC1AB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FC1AB9" w:rsidRPr="004F0BC3" w14:paraId="5B26DEBF" w14:textId="77777777" w:rsidTr="00650096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038CCB" w14:textId="1BA28882" w:rsidR="00FC1AB9" w:rsidRPr="0071402B" w:rsidRDefault="00FC1AB9" w:rsidP="00FC1AB9">
            <w:pP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71402B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Výše DPH</w:t>
            </w: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 xml:space="preserve"> v Kč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34FF" w14:textId="77777777" w:rsidR="00FC1AB9" w:rsidRPr="004F0BC3" w:rsidRDefault="00FC1AB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</w:tc>
      </w:tr>
      <w:tr w:rsidR="00FC1AB9" w:rsidRPr="004F0BC3" w14:paraId="0A70ABA6" w14:textId="77777777" w:rsidTr="00650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A9E60" w14:textId="5E69D6D9" w:rsidR="00FC1AB9" w:rsidRPr="0071402B" w:rsidRDefault="00FC1AB9" w:rsidP="00FC1AB9">
            <w:pP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Celková cena za jednorázové služby v Kč včetně DPH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7742" w14:textId="77777777" w:rsidR="00FC1AB9" w:rsidRPr="004F0BC3" w:rsidRDefault="00FC1AB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718DE329" w14:textId="77777777" w:rsidR="00FC1AB9" w:rsidRPr="004F0BC3" w:rsidRDefault="00FC1AB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</w:p>
          <w:p w14:paraId="6B5080F8" w14:textId="77777777" w:rsidR="00FC1AB9" w:rsidRPr="004F0BC3" w:rsidRDefault="00FC1AB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</w:tbl>
    <w:p w14:paraId="1AC4C85D" w14:textId="77777777" w:rsidR="00B52FFD" w:rsidRDefault="00B52FFD" w:rsidP="0065009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C5EB236" w14:textId="2B133429" w:rsidR="00A8446F" w:rsidRPr="004F0BC3" w:rsidRDefault="00A8446F" w:rsidP="00650096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4F0BC3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</w:p>
    <w:p w14:paraId="57E7CA96" w14:textId="77777777" w:rsidR="00A8446F" w:rsidRPr="004F0BC3" w:rsidRDefault="00A8446F" w:rsidP="00650096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1"/>
        <w:tblW w:w="8080" w:type="dxa"/>
        <w:tblInd w:w="-5" w:type="dxa"/>
        <w:tblLook w:val="04A0" w:firstRow="1" w:lastRow="0" w:firstColumn="1" w:lastColumn="0" w:noHBand="0" w:noVBand="1"/>
      </w:tblPr>
      <w:tblGrid>
        <w:gridCol w:w="2410"/>
        <w:gridCol w:w="567"/>
        <w:gridCol w:w="1236"/>
        <w:gridCol w:w="1883"/>
        <w:gridCol w:w="1984"/>
      </w:tblGrid>
      <w:tr w:rsidR="00B52FFD" w:rsidRPr="004F0BC3" w14:paraId="7E4D370E" w14:textId="2E67654C" w:rsidTr="00650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53B7D4" w14:textId="77777777" w:rsidR="00467959" w:rsidRPr="004F0BC3" w:rsidRDefault="00467959" w:rsidP="00650096">
            <w:pPr>
              <w:spacing w:before="120" w:after="120"/>
              <w:ind w:left="567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bookmarkStart w:id="0" w:name="_Toc517353605"/>
            <w:bookmarkStart w:id="1" w:name="_Toc518140497"/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Položka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C029F8" w14:textId="2989798C" w:rsidR="00467959" w:rsidRPr="00600DEE" w:rsidRDefault="00467959" w:rsidP="0065009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600DEE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Cena za službu za jeden měsíc</w:t>
            </w:r>
          </w:p>
          <w:p w14:paraId="3716BC93" w14:textId="77777777" w:rsidR="00467959" w:rsidRPr="00600DEE" w:rsidRDefault="00467959" w:rsidP="0065009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600DEE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(v Kč bez DPH)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6F264E" w14:textId="2202FE5F" w:rsidR="00467959" w:rsidRPr="004F0BC3" w:rsidRDefault="00467959" w:rsidP="0065009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 xml:space="preserve">Cena </w:t>
            </w: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za</w:t>
            </w: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 xml:space="preserve"> </w:t>
            </w: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službu za 12 měsíců</w:t>
            </w:r>
          </w:p>
          <w:p w14:paraId="5480A1E3" w14:textId="231D5F25" w:rsidR="00467959" w:rsidRPr="004F0BC3" w:rsidRDefault="00467959" w:rsidP="0065009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(v Kč bez DPH)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AA68FA" w14:textId="3AD1BDA2" w:rsidR="00467959" w:rsidRPr="004F0BC3" w:rsidRDefault="00467959" w:rsidP="0065009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 xml:space="preserve">Cena </w:t>
            </w: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za</w:t>
            </w: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 xml:space="preserve"> </w:t>
            </w: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službu za 36 měsíců</w:t>
            </w:r>
          </w:p>
          <w:p w14:paraId="1EA0EFBA" w14:textId="488A4804" w:rsidR="00467959" w:rsidRPr="004F0BC3" w:rsidRDefault="00467959" w:rsidP="0065009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(v Kč bez DPH)</w:t>
            </w:r>
          </w:p>
        </w:tc>
      </w:tr>
      <w:tr w:rsidR="00467959" w:rsidRPr="004F0BC3" w14:paraId="33E1AF6A" w14:textId="79762457" w:rsidTr="00650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0440" w14:textId="7E0915AA" w:rsidR="00467959" w:rsidRPr="004F0BC3" w:rsidRDefault="00FC1AB9" w:rsidP="00650096">
            <w:pPr>
              <w:rPr>
                <w:rFonts w:asciiTheme="majorHAnsi" w:eastAsia="Times New Roman" w:hAnsiTheme="majorHAnsi" w:cs="Arial"/>
                <w:bCs/>
                <w:iCs/>
                <w:sz w:val="18"/>
                <w:highlight w:val="yellow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 w:val="18"/>
              </w:rPr>
              <w:t xml:space="preserve">Konektivita pro službu </w:t>
            </w:r>
            <w:r w:rsidR="00D91DCA" w:rsidRPr="00D91DCA">
              <w:rPr>
                <w:rFonts w:asciiTheme="majorHAnsi" w:eastAsia="Times New Roman" w:hAnsiTheme="majorHAnsi" w:cs="Times New Roman"/>
                <w:bCs/>
                <w:iCs/>
                <w:sz w:val="18"/>
              </w:rPr>
              <w:t>veřejné Wi-Fi sítě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084E" w14:textId="77777777" w:rsidR="00467959" w:rsidRPr="004F0BC3" w:rsidRDefault="0046795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7B317851" w14:textId="77777777" w:rsidR="00467959" w:rsidRPr="004F0BC3" w:rsidRDefault="0046795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C4D9" w14:textId="77777777" w:rsidR="00467959" w:rsidRPr="004F0BC3" w:rsidRDefault="0046795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6C5AFDEE" w14:textId="77777777" w:rsidR="00467959" w:rsidRPr="004F0BC3" w:rsidRDefault="0046795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3B64" w14:textId="77777777" w:rsidR="00467959" w:rsidRPr="004F0BC3" w:rsidRDefault="0046795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69F900BF" w14:textId="77777777" w:rsidR="00467959" w:rsidRPr="004F0BC3" w:rsidRDefault="00467959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B52FFD" w:rsidRPr="004F0BC3" w14:paraId="6423083D" w14:textId="77777777" w:rsidTr="00650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8E9D" w14:textId="3C5A8639" w:rsidR="00B52FFD" w:rsidRDefault="00B52FFD" w:rsidP="00650096">
            <w:pPr>
              <w:rPr>
                <w:rFonts w:asciiTheme="majorHAnsi" w:eastAsia="Times New Roman" w:hAnsiTheme="majorHAnsi" w:cs="Times New Roman"/>
                <w:bCs/>
                <w:iCs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  <w:sz w:val="18"/>
              </w:rPr>
              <w:t>P</w:t>
            </w:r>
            <w:r w:rsidRPr="00D91DCA">
              <w:rPr>
                <w:rFonts w:asciiTheme="majorHAnsi" w:eastAsia="Times New Roman" w:hAnsiTheme="majorHAnsi" w:cs="Times New Roman"/>
                <w:bCs/>
                <w:iCs/>
                <w:sz w:val="18"/>
              </w:rPr>
              <w:t>rovozování a správa veřejné Wi-Fi sítě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6802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6A7DE304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735F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7A7B0351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AB44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5C3B25B9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B52FFD" w:rsidRPr="004F0BC3" w14:paraId="70A3FF1C" w14:textId="32BA9B85" w:rsidTr="00650096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19E30" w14:textId="03623A14" w:rsidR="00B52FFD" w:rsidRPr="004F0BC3" w:rsidRDefault="00B52FFD" w:rsidP="00B52FFD">
            <w:pPr>
              <w:rPr>
                <w:rFonts w:asciiTheme="majorHAnsi" w:eastAsia="Times New Roman" w:hAnsiTheme="majorHAnsi" w:cs="Arial"/>
                <w:bCs/>
                <w:i/>
                <w:iCs/>
                <w:sz w:val="18"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Celková cena za paušální služby za 36 měsíců v Kč bez DPH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D6CD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63EC2D9E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</w:p>
          <w:p w14:paraId="1D472E31" w14:textId="1781DCAB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B52FFD" w:rsidRPr="004F0BC3" w14:paraId="6B45244C" w14:textId="204B2738" w:rsidTr="00650096">
        <w:trPr>
          <w:trHeight w:val="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7EC57D" w14:textId="76808143" w:rsidR="00B52FFD" w:rsidRPr="0071402B" w:rsidRDefault="00B52FFD" w:rsidP="00B52FFD">
            <w:pP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71402B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Výše DPH</w:t>
            </w: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 xml:space="preserve"> v Kč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2434" w14:textId="739BB18E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</w:tc>
      </w:tr>
      <w:tr w:rsidR="00B52FFD" w:rsidRPr="004F0BC3" w14:paraId="23962B04" w14:textId="32952FDC" w:rsidTr="00650096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8E6561" w14:textId="6A5AD5BF" w:rsidR="00B52FFD" w:rsidRPr="0071402B" w:rsidRDefault="00B52FFD" w:rsidP="00B52FFD">
            <w:pP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bookmarkStart w:id="2" w:name="_GoBack"/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lastRenderedPageBreak/>
              <w:t>Celková cena za paušální služby za 36 měsíců v Kč včetně DPH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6AE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14:paraId="658D3DAB" w14:textId="77777777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</w:p>
          <w:p w14:paraId="1225CB92" w14:textId="26843CCE" w:rsidR="00B52FFD" w:rsidRPr="004F0BC3" w:rsidRDefault="00B52FFD" w:rsidP="00650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</w:tbl>
    <w:p w14:paraId="52FD0CD2" w14:textId="77777777" w:rsidR="00A8446F" w:rsidRDefault="00A8446F" w:rsidP="00B52FFD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Start w:id="8" w:name="_Toc520455578"/>
      <w:bookmarkStart w:id="9" w:name="_Toc520458711"/>
      <w:bookmarkStart w:id="10" w:name="_Toc520460245"/>
      <w:bookmarkStart w:id="11" w:name="_Toc520460909"/>
      <w:bookmarkStart w:id="12" w:name="_Toc520813124"/>
      <w:bookmarkStart w:id="13" w:name="_Toc520825856"/>
      <w:bookmarkStart w:id="14" w:name="_Toc520890161"/>
      <w:bookmarkStart w:id="15" w:name="_Toc523149145"/>
      <w:bookmarkEnd w:id="0"/>
      <w:bookmarkEnd w:id="1"/>
      <w:bookmarkEnd w:id="3"/>
      <w:bookmarkEnd w:id="4"/>
      <w:bookmarkEnd w:id="5"/>
      <w:bookmarkEnd w:id="6"/>
      <w:bookmarkEnd w:id="7"/>
    </w:p>
    <w:p w14:paraId="5D78DB80" w14:textId="6DF7094D" w:rsidR="00E2089E" w:rsidRPr="004F0BC3" w:rsidRDefault="00E2089E" w:rsidP="00E2089E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 xml:space="preserve">CELKOVÁ </w:t>
      </w:r>
      <w:r w:rsidRPr="004F0BC3">
        <w:rPr>
          <w:rFonts w:asciiTheme="majorHAnsi" w:eastAsia="Times New Roman" w:hAnsiTheme="majorHAnsi" w:cs="Arial"/>
          <w:b/>
          <w:bCs/>
          <w:caps/>
          <w:kern w:val="32"/>
        </w:rPr>
        <w:t>cena SLUŽEB:</w:t>
      </w:r>
    </w:p>
    <w:p w14:paraId="0752C4BE" w14:textId="77777777" w:rsidR="00B52FFD" w:rsidRDefault="00B52FFD" w:rsidP="0065009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722EE3D" w14:textId="77777777" w:rsidR="00B52FFD" w:rsidRDefault="00B52FFD" w:rsidP="0065009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W w:w="8080" w:type="dxa"/>
        <w:tblInd w:w="-5" w:type="dxa"/>
        <w:tblLook w:val="04A0" w:firstRow="1" w:lastRow="0" w:firstColumn="1" w:lastColumn="0" w:noHBand="0" w:noVBand="1"/>
      </w:tblPr>
      <w:tblGrid>
        <w:gridCol w:w="2977"/>
        <w:gridCol w:w="5103"/>
      </w:tblGrid>
      <w:tr w:rsidR="00B52FFD" w:rsidRPr="00B52FFD" w14:paraId="4D769E70" w14:textId="77777777" w:rsidTr="00650096">
        <w:trPr>
          <w:trHeight w:val="81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706D2A" w14:textId="204771A4" w:rsidR="00B52FFD" w:rsidRPr="00650096" w:rsidRDefault="00B52FFD" w:rsidP="00650096">
            <w:pPr>
              <w:keepNext/>
              <w:spacing w:before="240" w:after="0" w:line="240" w:lineRule="auto"/>
              <w:outlineLvl w:val="0"/>
              <w:rPr>
                <w:rFonts w:asciiTheme="majorHAnsi" w:eastAsia="Times New Roman" w:hAnsiTheme="majorHAnsi" w:cs="Arial"/>
                <w:b/>
                <w:bCs/>
                <w:iCs/>
                <w:caps/>
                <w:kern w:val="32"/>
              </w:rPr>
            </w:pPr>
            <w:r w:rsidRPr="00B52FFD">
              <w:rPr>
                <w:rFonts w:asciiTheme="majorHAnsi" w:eastAsia="Times New Roman" w:hAnsiTheme="majorHAnsi" w:cs="Arial"/>
                <w:b/>
                <w:bCs/>
                <w:iCs/>
                <w:caps/>
                <w:kern w:val="32"/>
              </w:rPr>
              <w:t xml:space="preserve">Celková cena </w:t>
            </w:r>
            <w:r>
              <w:rPr>
                <w:rFonts w:asciiTheme="majorHAnsi" w:eastAsia="Times New Roman" w:hAnsiTheme="majorHAnsi" w:cs="Arial"/>
                <w:b/>
                <w:bCs/>
                <w:iCs/>
                <w:caps/>
                <w:kern w:val="32"/>
              </w:rPr>
              <w:t xml:space="preserve">Za </w:t>
            </w:r>
            <w:r w:rsidRPr="00B52FFD">
              <w:rPr>
                <w:rFonts w:asciiTheme="majorHAnsi" w:eastAsia="Times New Roman" w:hAnsiTheme="majorHAnsi" w:cs="Arial"/>
                <w:b/>
                <w:bCs/>
                <w:iCs/>
                <w:caps/>
                <w:kern w:val="32"/>
              </w:rPr>
              <w:t>služby v Kč bez DPH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C634" w14:textId="77777777" w:rsidR="00B52FFD" w:rsidRPr="004F0BC3" w:rsidRDefault="00B52FFD" w:rsidP="00650096">
            <w:pPr>
              <w:rPr>
                <w:rFonts w:asciiTheme="majorHAnsi" w:eastAsia="Times New Roman" w:hAnsiTheme="majorHAnsi" w:cs="Times New Roman"/>
                <w:bCs/>
                <w:i/>
                <w:iCs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  <w:p w14:paraId="337487DE" w14:textId="77777777" w:rsidR="00B52FFD" w:rsidRPr="004F0BC3" w:rsidRDefault="00B52FFD" w:rsidP="00650096">
            <w:pPr>
              <w:rPr>
                <w:rFonts w:asciiTheme="majorHAnsi" w:eastAsia="Times New Roman" w:hAnsiTheme="majorHAnsi" w:cs="Times New Roman"/>
                <w:bCs/>
                <w:i/>
                <w:iCs/>
              </w:rPr>
            </w:pPr>
          </w:p>
          <w:p w14:paraId="35C21518" w14:textId="77777777" w:rsidR="00B52FFD" w:rsidRPr="00B52FFD" w:rsidRDefault="00B52FFD" w:rsidP="00650096">
            <w:pPr>
              <w:keepNext/>
              <w:spacing w:before="240" w:after="0" w:line="240" w:lineRule="auto"/>
              <w:outlineLvl w:val="0"/>
              <w:rPr>
                <w:rFonts w:asciiTheme="majorHAnsi" w:eastAsia="Times New Roman" w:hAnsiTheme="majorHAnsi" w:cs="Arial"/>
                <w:b/>
                <w:bCs/>
                <w:i/>
                <w:iCs/>
                <w:caps/>
                <w:kern w:val="32"/>
              </w:rPr>
            </w:pPr>
          </w:p>
        </w:tc>
      </w:tr>
      <w:tr w:rsidR="00B52FFD" w:rsidRPr="00B52FFD" w14:paraId="24212F1E" w14:textId="77777777" w:rsidTr="00650096">
        <w:trPr>
          <w:trHeight w:val="4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E2DE08" w14:textId="77777777" w:rsidR="00B52FFD" w:rsidRPr="00B52FFD" w:rsidRDefault="00B52FFD" w:rsidP="00650096">
            <w:pPr>
              <w:keepNext/>
              <w:spacing w:before="240" w:after="0" w:line="240" w:lineRule="auto"/>
              <w:outlineLvl w:val="0"/>
              <w:rPr>
                <w:rFonts w:asciiTheme="majorHAnsi" w:eastAsia="Times New Roman" w:hAnsiTheme="majorHAnsi" w:cs="Arial"/>
                <w:b/>
                <w:bCs/>
                <w:iCs/>
                <w:caps/>
                <w:kern w:val="32"/>
              </w:rPr>
            </w:pPr>
            <w:r w:rsidRPr="00B52FFD">
              <w:rPr>
                <w:rFonts w:asciiTheme="majorHAnsi" w:eastAsia="Times New Roman" w:hAnsiTheme="majorHAnsi" w:cs="Arial"/>
                <w:b/>
                <w:bCs/>
                <w:iCs/>
                <w:caps/>
                <w:kern w:val="32"/>
              </w:rPr>
              <w:t>Výše DPH v Kč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24BE" w14:textId="77777777" w:rsidR="00B52FFD" w:rsidRPr="004F0BC3" w:rsidRDefault="00B52FFD" w:rsidP="00650096">
            <w:pPr>
              <w:rPr>
                <w:rFonts w:asciiTheme="majorHAnsi" w:eastAsia="Times New Roman" w:hAnsiTheme="majorHAnsi" w:cs="Times New Roman"/>
                <w:bCs/>
                <w:i/>
                <w:iCs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  <w:p w14:paraId="4A336810" w14:textId="77777777" w:rsidR="00B52FFD" w:rsidRPr="004F0BC3" w:rsidRDefault="00B52FFD" w:rsidP="00650096">
            <w:pPr>
              <w:rPr>
                <w:rFonts w:asciiTheme="majorHAnsi" w:eastAsia="Times New Roman" w:hAnsiTheme="majorHAnsi" w:cs="Times New Roman"/>
                <w:bCs/>
                <w:i/>
                <w:iCs/>
              </w:rPr>
            </w:pPr>
          </w:p>
          <w:p w14:paraId="026C9D05" w14:textId="50EDBFEF" w:rsidR="00B52FFD" w:rsidRPr="00B52FFD" w:rsidRDefault="00B52FFD" w:rsidP="00650096">
            <w:pPr>
              <w:keepNext/>
              <w:spacing w:before="240" w:after="0" w:line="240" w:lineRule="auto"/>
              <w:outlineLvl w:val="0"/>
              <w:rPr>
                <w:rFonts w:asciiTheme="majorHAnsi" w:eastAsia="Times New Roman" w:hAnsiTheme="majorHAnsi" w:cs="Arial"/>
                <w:b/>
                <w:bCs/>
                <w:i/>
                <w:iCs/>
                <w:caps/>
                <w:kern w:val="32"/>
              </w:rPr>
            </w:pPr>
          </w:p>
        </w:tc>
      </w:tr>
      <w:tr w:rsidR="00B52FFD" w:rsidRPr="00B52FFD" w14:paraId="79A70A86" w14:textId="77777777" w:rsidTr="00650096">
        <w:trPr>
          <w:trHeight w:val="83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EC2D88" w14:textId="0E2CAFAE" w:rsidR="00B52FFD" w:rsidRPr="00B52FFD" w:rsidRDefault="00B52FFD" w:rsidP="00650096">
            <w:pPr>
              <w:keepNext/>
              <w:spacing w:before="240" w:after="0" w:line="240" w:lineRule="auto"/>
              <w:outlineLvl w:val="0"/>
              <w:rPr>
                <w:rFonts w:asciiTheme="majorHAnsi" w:eastAsia="Times New Roman" w:hAnsiTheme="majorHAnsi" w:cs="Arial"/>
                <w:b/>
                <w:bCs/>
                <w:iCs/>
                <w:caps/>
                <w:kern w:val="32"/>
              </w:rPr>
            </w:pPr>
            <w:r w:rsidRPr="00B52FFD">
              <w:rPr>
                <w:rFonts w:asciiTheme="majorHAnsi" w:eastAsia="Times New Roman" w:hAnsiTheme="majorHAnsi" w:cs="Arial"/>
                <w:b/>
                <w:bCs/>
                <w:iCs/>
                <w:caps/>
                <w:kern w:val="32"/>
              </w:rPr>
              <w:t xml:space="preserve">Celková cena </w:t>
            </w:r>
            <w:r>
              <w:rPr>
                <w:rFonts w:asciiTheme="majorHAnsi" w:eastAsia="Times New Roman" w:hAnsiTheme="majorHAnsi" w:cs="Arial"/>
                <w:b/>
                <w:bCs/>
                <w:iCs/>
                <w:caps/>
                <w:kern w:val="32"/>
              </w:rPr>
              <w:t xml:space="preserve">ZA </w:t>
            </w:r>
            <w:r w:rsidRPr="00B52FFD">
              <w:rPr>
                <w:rFonts w:asciiTheme="majorHAnsi" w:eastAsia="Times New Roman" w:hAnsiTheme="majorHAnsi" w:cs="Arial"/>
                <w:b/>
                <w:bCs/>
                <w:iCs/>
                <w:caps/>
                <w:kern w:val="32"/>
              </w:rPr>
              <w:t>služby v Kč včetně DPH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491B" w14:textId="77777777" w:rsidR="00B52FFD" w:rsidRPr="004F0BC3" w:rsidRDefault="00B52FFD" w:rsidP="00650096">
            <w:pPr>
              <w:rPr>
                <w:rFonts w:asciiTheme="majorHAnsi" w:eastAsia="Times New Roman" w:hAnsiTheme="majorHAnsi" w:cs="Times New Roman"/>
                <w:bCs/>
                <w:i/>
                <w:iCs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  <w:p w14:paraId="08CD6196" w14:textId="77777777" w:rsidR="00B52FFD" w:rsidRPr="004F0BC3" w:rsidRDefault="00B52FFD" w:rsidP="00650096">
            <w:pPr>
              <w:rPr>
                <w:rFonts w:asciiTheme="majorHAnsi" w:eastAsia="Times New Roman" w:hAnsiTheme="majorHAnsi" w:cs="Times New Roman"/>
                <w:bCs/>
                <w:i/>
                <w:iCs/>
              </w:rPr>
            </w:pPr>
          </w:p>
          <w:p w14:paraId="51E92E6E" w14:textId="77777777" w:rsidR="00B52FFD" w:rsidRPr="00B52FFD" w:rsidRDefault="00B52FFD" w:rsidP="00650096">
            <w:pPr>
              <w:keepNext/>
              <w:spacing w:before="240" w:after="0" w:line="240" w:lineRule="auto"/>
              <w:outlineLvl w:val="0"/>
              <w:rPr>
                <w:rFonts w:asciiTheme="majorHAnsi" w:eastAsia="Times New Roman" w:hAnsiTheme="majorHAnsi" w:cs="Arial"/>
                <w:b/>
                <w:bCs/>
                <w:i/>
                <w:iCs/>
                <w:caps/>
                <w:kern w:val="32"/>
              </w:rPr>
            </w:pPr>
          </w:p>
        </w:tc>
      </w:tr>
    </w:tbl>
    <w:p w14:paraId="7A460273" w14:textId="77777777" w:rsidR="00B52FFD" w:rsidRPr="004F0BC3" w:rsidRDefault="00B52FFD" w:rsidP="0065009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2"/>
    <w:p w14:paraId="13D3F1ED" w14:textId="77777777" w:rsidR="00CF3E5C" w:rsidRPr="00F0533E" w:rsidRDefault="00CF3E5C" w:rsidP="00B52FFD">
      <w:pPr>
        <w:spacing w:before="120" w:after="120" w:line="240" w:lineRule="auto"/>
        <w:ind w:left="-142"/>
      </w:pPr>
    </w:p>
    <w:sectPr w:rsidR="00CF3E5C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569D2A" w16cid:durableId="6B3FE7AD"/>
  <w16cid:commentId w16cid:paraId="31B6850E" w16cid:durableId="7CAF4D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89C24" w14:textId="77777777" w:rsidR="004D19EB" w:rsidRDefault="004D19EB" w:rsidP="00962258">
      <w:pPr>
        <w:spacing w:after="0" w:line="240" w:lineRule="auto"/>
      </w:pPr>
      <w:r>
        <w:separator/>
      </w:r>
    </w:p>
  </w:endnote>
  <w:endnote w:type="continuationSeparator" w:id="0">
    <w:p w14:paraId="7626F8A0" w14:textId="77777777" w:rsidR="004D19EB" w:rsidRDefault="004D19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2B92B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218A95" w14:textId="0CD86D3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77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77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40E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9CE8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69A4A92" w14:textId="77777777" w:rsidR="00F1715C" w:rsidRDefault="00F1715C" w:rsidP="00D831A3">
          <w:pPr>
            <w:pStyle w:val="Zpat"/>
          </w:pPr>
        </w:p>
      </w:tc>
    </w:tr>
  </w:tbl>
  <w:p w14:paraId="7AA746F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72C0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4D0E1D" wp14:editId="1223589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BF537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6C5B3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D9886F" w14:textId="41926E4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77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77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53CE8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F26364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FE298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C8BD5B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B91C33C" w14:textId="77777777" w:rsidR="00F1715C" w:rsidRDefault="00131B8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1FBD021" w14:textId="77777777" w:rsidR="00F1715C" w:rsidRDefault="00F1715C" w:rsidP="00460660">
          <w:pPr>
            <w:pStyle w:val="Zpat"/>
          </w:pPr>
        </w:p>
      </w:tc>
    </w:tr>
  </w:tbl>
  <w:p w14:paraId="0BF4A6B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DAE9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643D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ACDB3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A4EF9" w14:textId="77777777" w:rsidR="004D19EB" w:rsidRDefault="004D19EB" w:rsidP="00962258">
      <w:pPr>
        <w:spacing w:after="0" w:line="240" w:lineRule="auto"/>
      </w:pPr>
      <w:r>
        <w:separator/>
      </w:r>
    </w:p>
  </w:footnote>
  <w:footnote w:type="continuationSeparator" w:id="0">
    <w:p w14:paraId="4AB99D51" w14:textId="77777777" w:rsidR="004D19EB" w:rsidRDefault="004D19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9BEBF8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FB9602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ABD36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D8DDB9" w14:textId="77777777" w:rsidR="00F1715C" w:rsidRPr="00D6163D" w:rsidRDefault="00F1715C" w:rsidP="00D6163D">
          <w:pPr>
            <w:pStyle w:val="Druhdokumentu"/>
          </w:pPr>
        </w:p>
      </w:tc>
    </w:tr>
  </w:tbl>
  <w:p w14:paraId="65C55B4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2FDCF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7F787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3E5F2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D52BCB" w14:textId="77777777" w:rsidR="00F1715C" w:rsidRPr="00D6163D" w:rsidRDefault="00F1715C" w:rsidP="00FC6389">
          <w:pPr>
            <w:pStyle w:val="Druhdokumentu"/>
          </w:pPr>
        </w:p>
      </w:tc>
    </w:tr>
    <w:tr w:rsidR="009F392E" w14:paraId="18722E2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E06C4E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BC4BD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6B6A8B0" w14:textId="77777777" w:rsidR="009F392E" w:rsidRPr="00D6163D" w:rsidRDefault="009F392E" w:rsidP="00FC6389">
          <w:pPr>
            <w:pStyle w:val="Druhdokumentu"/>
          </w:pPr>
        </w:p>
      </w:tc>
    </w:tr>
  </w:tbl>
  <w:p w14:paraId="6F6122D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109409C" wp14:editId="0B0098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82BDC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72C1E"/>
    <w:rsid w:val="00073A45"/>
    <w:rsid w:val="00083218"/>
    <w:rsid w:val="000E23A7"/>
    <w:rsid w:val="000E4423"/>
    <w:rsid w:val="0010693F"/>
    <w:rsid w:val="00114472"/>
    <w:rsid w:val="00131B8A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3D85"/>
    <w:rsid w:val="002E0CD7"/>
    <w:rsid w:val="00341DCF"/>
    <w:rsid w:val="00357BC6"/>
    <w:rsid w:val="003602CC"/>
    <w:rsid w:val="00361367"/>
    <w:rsid w:val="003956C6"/>
    <w:rsid w:val="003B71C1"/>
    <w:rsid w:val="00441430"/>
    <w:rsid w:val="00450F07"/>
    <w:rsid w:val="0045202E"/>
    <w:rsid w:val="00453CD3"/>
    <w:rsid w:val="00460660"/>
    <w:rsid w:val="00467959"/>
    <w:rsid w:val="00486107"/>
    <w:rsid w:val="00491827"/>
    <w:rsid w:val="004B348C"/>
    <w:rsid w:val="004C4399"/>
    <w:rsid w:val="004C787C"/>
    <w:rsid w:val="004D19EB"/>
    <w:rsid w:val="004E143C"/>
    <w:rsid w:val="004E3A53"/>
    <w:rsid w:val="004F20BC"/>
    <w:rsid w:val="004F2733"/>
    <w:rsid w:val="004F4B9B"/>
    <w:rsid w:val="004F69EA"/>
    <w:rsid w:val="00511AB9"/>
    <w:rsid w:val="00523EA7"/>
    <w:rsid w:val="00553375"/>
    <w:rsid w:val="00557C28"/>
    <w:rsid w:val="005736B7"/>
    <w:rsid w:val="00575E5A"/>
    <w:rsid w:val="005E2D81"/>
    <w:rsid w:val="005F1404"/>
    <w:rsid w:val="00600DEE"/>
    <w:rsid w:val="0061068E"/>
    <w:rsid w:val="00650096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02B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765D"/>
    <w:rsid w:val="00936091"/>
    <w:rsid w:val="00940D8A"/>
    <w:rsid w:val="0095680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7003"/>
    <w:rsid w:val="00A4471B"/>
    <w:rsid w:val="00A57B7F"/>
    <w:rsid w:val="00A6177B"/>
    <w:rsid w:val="00A66136"/>
    <w:rsid w:val="00A756D0"/>
    <w:rsid w:val="00A8446F"/>
    <w:rsid w:val="00AA4CBB"/>
    <w:rsid w:val="00AA65FA"/>
    <w:rsid w:val="00AA7351"/>
    <w:rsid w:val="00AB3977"/>
    <w:rsid w:val="00AD056F"/>
    <w:rsid w:val="00AD6731"/>
    <w:rsid w:val="00B122B7"/>
    <w:rsid w:val="00B15D0D"/>
    <w:rsid w:val="00B52FFD"/>
    <w:rsid w:val="00B62DA9"/>
    <w:rsid w:val="00B75EE1"/>
    <w:rsid w:val="00B77481"/>
    <w:rsid w:val="00B8518B"/>
    <w:rsid w:val="00BD7E91"/>
    <w:rsid w:val="00BE072D"/>
    <w:rsid w:val="00C02D0A"/>
    <w:rsid w:val="00C03A6E"/>
    <w:rsid w:val="00C16968"/>
    <w:rsid w:val="00C44F6A"/>
    <w:rsid w:val="00C47AE3"/>
    <w:rsid w:val="00CD1FC4"/>
    <w:rsid w:val="00CF3E5C"/>
    <w:rsid w:val="00CF77B6"/>
    <w:rsid w:val="00D21061"/>
    <w:rsid w:val="00D4108E"/>
    <w:rsid w:val="00D6163D"/>
    <w:rsid w:val="00D73D46"/>
    <w:rsid w:val="00D77150"/>
    <w:rsid w:val="00D831A3"/>
    <w:rsid w:val="00D91DCA"/>
    <w:rsid w:val="00DC75F3"/>
    <w:rsid w:val="00DD46F3"/>
    <w:rsid w:val="00DE56F2"/>
    <w:rsid w:val="00DF116D"/>
    <w:rsid w:val="00E2089E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2356"/>
    <w:rsid w:val="00F45607"/>
    <w:rsid w:val="00F53B4A"/>
    <w:rsid w:val="00F5558F"/>
    <w:rsid w:val="00F56224"/>
    <w:rsid w:val="00F659EB"/>
    <w:rsid w:val="00F86BA6"/>
    <w:rsid w:val="00FC1AB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42CCB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A8446F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rsid w:val="00A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91D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1D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1D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D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DC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52F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61D92-E2EE-45C4-991D-46C059289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4FFB5-1BB3-4370-8DA2-08DE650D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184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Mešková Martina, Mgr.</cp:lastModifiedBy>
  <cp:revision>2</cp:revision>
  <cp:lastPrinted>2017-11-28T17:18:00Z</cp:lastPrinted>
  <dcterms:created xsi:type="dcterms:W3CDTF">2023-10-31T12:02:00Z</dcterms:created>
  <dcterms:modified xsi:type="dcterms:W3CDTF">2023-10-31T12:02:00Z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